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CF5AB" w14:textId="09918F2A" w:rsidR="007D09BA" w:rsidRDefault="007D09BA" w:rsidP="007D09BA">
      <w:pPr>
        <w:autoSpaceDE w:val="0"/>
        <w:autoSpaceDN w:val="0"/>
        <w:adjustRightInd w:val="0"/>
        <w:jc w:val="both"/>
        <w:rPr>
          <w:bCs/>
        </w:rPr>
      </w:pPr>
      <w:r w:rsidRPr="00720592">
        <w:rPr>
          <w:bCs/>
        </w:rPr>
        <w:t xml:space="preserve">Vendors must satisfy each of the following minimum </w:t>
      </w:r>
      <w:r>
        <w:rPr>
          <w:bCs/>
        </w:rPr>
        <w:t xml:space="preserve">mandatory </w:t>
      </w:r>
      <w:r w:rsidRPr="00720592">
        <w:rPr>
          <w:bCs/>
        </w:rPr>
        <w:t xml:space="preserve">qualifications for this RFP in order to be given further consideration.  </w:t>
      </w:r>
      <w:r w:rsidRPr="00720592">
        <w:t>Proposals from vendors who fail to meet these qualifications or fail to provide complete information will not be considered for award</w:t>
      </w:r>
      <w:r w:rsidRPr="00720592">
        <w:rPr>
          <w:bCs/>
        </w:rPr>
        <w:t>.  Please answer “YES” or “NO” where indicated.  If evidence is requested, please provide complete documentat</w:t>
      </w:r>
      <w:r>
        <w:rPr>
          <w:bCs/>
        </w:rPr>
        <w:t>ion.</w:t>
      </w:r>
    </w:p>
    <w:p w14:paraId="08AA9359" w14:textId="1EDC89E0" w:rsidR="004E3161" w:rsidRPr="00FB7303" w:rsidRDefault="004E3161" w:rsidP="007D09B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This page must be signed and sent with the Proposal. 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0"/>
        <w:gridCol w:w="1830"/>
      </w:tblGrid>
      <w:tr w:rsidR="007D09BA" w:rsidRPr="00720592" w14:paraId="0FE8317A" w14:textId="77777777" w:rsidTr="007D4F8A">
        <w:trPr>
          <w:trHeight w:val="374"/>
        </w:trPr>
        <w:tc>
          <w:tcPr>
            <w:tcW w:w="7040" w:type="dxa"/>
            <w:vAlign w:val="center"/>
          </w:tcPr>
          <w:p w14:paraId="5D395A71" w14:textId="77777777" w:rsidR="007D09BA" w:rsidRPr="00720592" w:rsidRDefault="007D09BA" w:rsidP="00E71176">
            <w:pPr>
              <w:autoSpaceDE w:val="0"/>
              <w:autoSpaceDN w:val="0"/>
              <w:adjustRightInd w:val="0"/>
            </w:pPr>
            <w:r w:rsidRPr="00720592">
              <w:t>REQUIREMENT</w:t>
            </w:r>
          </w:p>
        </w:tc>
        <w:tc>
          <w:tcPr>
            <w:tcW w:w="1830" w:type="dxa"/>
            <w:vAlign w:val="center"/>
          </w:tcPr>
          <w:p w14:paraId="7C4F792A" w14:textId="77777777" w:rsidR="007D09BA" w:rsidRPr="00720592" w:rsidRDefault="007D09BA" w:rsidP="00E71176">
            <w:pPr>
              <w:autoSpaceDE w:val="0"/>
              <w:autoSpaceDN w:val="0"/>
              <w:adjustRightInd w:val="0"/>
              <w:jc w:val="center"/>
            </w:pPr>
            <w:r w:rsidRPr="00720592">
              <w:t>COMPLIANCE</w:t>
            </w:r>
          </w:p>
        </w:tc>
      </w:tr>
      <w:tr w:rsidR="007D09BA" w:rsidRPr="00720592" w14:paraId="1BFC6F3F" w14:textId="77777777" w:rsidTr="007D4F8A">
        <w:trPr>
          <w:trHeight w:val="432"/>
        </w:trPr>
        <w:tc>
          <w:tcPr>
            <w:tcW w:w="7040" w:type="dxa"/>
          </w:tcPr>
          <w:p w14:paraId="59BEDA7A" w14:textId="20F469A1" w:rsidR="007D09BA" w:rsidRPr="00720592" w:rsidRDefault="007D09BA" w:rsidP="007D09BA">
            <w:pPr>
              <w:numPr>
                <w:ilvl w:val="2"/>
                <w:numId w:val="8"/>
              </w:numPr>
              <w:autoSpaceDE w:val="0"/>
              <w:autoSpaceDN w:val="0"/>
              <w:adjustRightInd w:val="0"/>
              <w:spacing w:after="0" w:line="240" w:lineRule="auto"/>
            </w:pPr>
            <w:r w:rsidRPr="00D1721E">
              <w:t xml:space="preserve">An established </w:t>
            </w:r>
            <w:r w:rsidR="007D4F8A">
              <w:t>records system developed for servicing of prepaid tuition and all related online portals in conformance with IRS Section 529 regulations.</w:t>
            </w:r>
          </w:p>
        </w:tc>
        <w:tc>
          <w:tcPr>
            <w:tcW w:w="1830" w:type="dxa"/>
            <w:vAlign w:val="center"/>
          </w:tcPr>
          <w:p w14:paraId="09D06D44" w14:textId="321F049C" w:rsidR="007D09BA" w:rsidRPr="00720592" w:rsidRDefault="007D09BA" w:rsidP="00E71176">
            <w:pPr>
              <w:autoSpaceDE w:val="0"/>
              <w:autoSpaceDN w:val="0"/>
              <w:adjustRightInd w:val="0"/>
              <w:jc w:val="center"/>
            </w:pPr>
            <w:r w:rsidRPr="00720592">
              <w:t xml:space="preserve">Yes </w:t>
            </w:r>
            <w:sdt>
              <w:sdtPr>
                <w:id w:val="-131170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1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20592">
              <w:t xml:space="preserve">     No</w:t>
            </w:r>
            <w:r w:rsidR="004E3161">
              <w:t xml:space="preserve"> </w:t>
            </w:r>
            <w:sdt>
              <w:sdtPr>
                <w:id w:val="158403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1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D09BA" w:rsidRPr="00720592" w14:paraId="135F57C9" w14:textId="77777777" w:rsidTr="007D4F8A">
        <w:trPr>
          <w:trHeight w:val="576"/>
        </w:trPr>
        <w:tc>
          <w:tcPr>
            <w:tcW w:w="7040" w:type="dxa"/>
          </w:tcPr>
          <w:p w14:paraId="3E447770" w14:textId="7A937680" w:rsidR="007D09BA" w:rsidRPr="00720592" w:rsidRDefault="007D09BA" w:rsidP="007D09BA">
            <w:pPr>
              <w:numPr>
                <w:ilvl w:val="2"/>
                <w:numId w:val="8"/>
              </w:numPr>
              <w:autoSpaceDE w:val="0"/>
              <w:autoSpaceDN w:val="0"/>
              <w:adjustRightInd w:val="0"/>
              <w:spacing w:after="0" w:line="240" w:lineRule="auto"/>
            </w:pPr>
            <w:r w:rsidRPr="00005FCC">
              <w:t xml:space="preserve">A minimum of five </w:t>
            </w:r>
            <w:proofErr w:type="spellStart"/>
            <w:r w:rsidRPr="00005FCC">
              <w:t>years experience</w:t>
            </w:r>
            <w:proofErr w:type="spellEnd"/>
            <w:r w:rsidRPr="00005FCC">
              <w:t xml:space="preserve"> in </w:t>
            </w:r>
            <w:r w:rsidR="007D4F8A">
              <w:t>comprehensive account servicing for an IRS Section 529 qualified prepaid tuition program.</w:t>
            </w:r>
            <w:r w:rsidRPr="00D1721E">
              <w:t xml:space="preserve"> </w:t>
            </w:r>
          </w:p>
        </w:tc>
        <w:tc>
          <w:tcPr>
            <w:tcW w:w="1830" w:type="dxa"/>
            <w:vAlign w:val="center"/>
          </w:tcPr>
          <w:p w14:paraId="63A6DC53" w14:textId="5135D402" w:rsidR="007D09BA" w:rsidRPr="00720592" w:rsidRDefault="007D09BA" w:rsidP="00E71176">
            <w:pPr>
              <w:autoSpaceDE w:val="0"/>
              <w:autoSpaceDN w:val="0"/>
              <w:adjustRightInd w:val="0"/>
              <w:jc w:val="center"/>
            </w:pPr>
            <w:r w:rsidRPr="00720592">
              <w:t xml:space="preserve">Yes </w:t>
            </w:r>
            <w:sdt>
              <w:sdtPr>
                <w:id w:val="166134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1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20592">
              <w:t xml:space="preserve">     No </w:t>
            </w:r>
            <w:sdt>
              <w:sdtPr>
                <w:id w:val="-149833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1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D4F8A" w:rsidRPr="00720592" w14:paraId="04DF17F1" w14:textId="77777777" w:rsidTr="007D4F8A">
        <w:trPr>
          <w:trHeight w:val="576"/>
        </w:trPr>
        <w:tc>
          <w:tcPr>
            <w:tcW w:w="7040" w:type="dxa"/>
          </w:tcPr>
          <w:p w14:paraId="1D31A838" w14:textId="6586B25B" w:rsidR="007D4F8A" w:rsidRPr="00005FCC" w:rsidRDefault="007D4F8A" w:rsidP="007D4F8A">
            <w:pPr>
              <w:numPr>
                <w:ilvl w:val="2"/>
                <w:numId w:val="8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 xml:space="preserve">Experience with operational activities to wind down an IRS Section 529 qualified prepaid tuition program. </w:t>
            </w:r>
          </w:p>
        </w:tc>
        <w:tc>
          <w:tcPr>
            <w:tcW w:w="1830" w:type="dxa"/>
            <w:vAlign w:val="center"/>
          </w:tcPr>
          <w:p w14:paraId="150F3E8B" w14:textId="184BFD2D" w:rsidR="007D4F8A" w:rsidRPr="00720592" w:rsidRDefault="007D4F8A" w:rsidP="007D4F8A">
            <w:pPr>
              <w:autoSpaceDE w:val="0"/>
              <w:autoSpaceDN w:val="0"/>
              <w:adjustRightInd w:val="0"/>
              <w:jc w:val="center"/>
            </w:pPr>
            <w:r w:rsidRPr="00720592">
              <w:t xml:space="preserve">Yes </w:t>
            </w:r>
            <w:sdt>
              <w:sdtPr>
                <w:id w:val="-88133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1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20592">
              <w:t xml:space="preserve">     No </w:t>
            </w:r>
            <w:sdt>
              <w:sdtPr>
                <w:id w:val="-138486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1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BB7889E" w14:textId="77777777" w:rsidR="007D09BA" w:rsidRPr="004E3161" w:rsidRDefault="007D09BA" w:rsidP="007D09BA">
      <w:pPr>
        <w:rPr>
          <w:rFonts w:asciiTheme="minorHAnsi" w:hAnsiTheme="minorHAnsi" w:cstheme="minorHAnsi"/>
        </w:rPr>
      </w:pPr>
    </w:p>
    <w:p w14:paraId="51030502" w14:textId="77777777" w:rsidR="007D09BA" w:rsidRPr="004E3161" w:rsidRDefault="007D09BA" w:rsidP="007D09BA">
      <w:pPr>
        <w:pStyle w:val="Level3"/>
        <w:keepNext/>
        <w:keepLines/>
        <w:ind w:left="0" w:firstLine="0"/>
        <w:rPr>
          <w:rFonts w:asciiTheme="minorHAnsi" w:hAnsiTheme="minorHAnsi" w:cstheme="minorHAnsi"/>
          <w:u w:val="single"/>
        </w:rPr>
      </w:pPr>
      <w:r w:rsidRPr="004E3161">
        <w:rPr>
          <w:rFonts w:asciiTheme="minorHAnsi" w:hAnsiTheme="minorHAnsi" w:cstheme="minorHAnsi"/>
        </w:rPr>
        <w:t xml:space="preserve">Name of Vendor: </w:t>
      </w:r>
      <w:r w:rsidRPr="004E3161">
        <w:rPr>
          <w:rFonts w:asciiTheme="minorHAnsi" w:hAnsiTheme="minorHAnsi" w:cstheme="minorHAnsi"/>
          <w:u w:val="single"/>
        </w:rPr>
        <w:tab/>
      </w:r>
      <w:r w:rsidRPr="004E3161">
        <w:rPr>
          <w:rFonts w:asciiTheme="minorHAnsi" w:hAnsiTheme="minorHAnsi" w:cstheme="minorHAnsi"/>
          <w:u w:val="single"/>
        </w:rPr>
        <w:tab/>
      </w:r>
      <w:r w:rsidRPr="004E3161">
        <w:rPr>
          <w:rFonts w:asciiTheme="minorHAnsi" w:hAnsiTheme="minorHAnsi" w:cstheme="minorHAnsi"/>
          <w:u w:val="single"/>
        </w:rPr>
        <w:tab/>
      </w:r>
      <w:r w:rsidRPr="004E3161">
        <w:rPr>
          <w:rFonts w:asciiTheme="minorHAnsi" w:hAnsiTheme="minorHAnsi" w:cstheme="minorHAnsi"/>
          <w:u w:val="single"/>
        </w:rPr>
        <w:tab/>
      </w:r>
      <w:r w:rsidRPr="004E3161">
        <w:rPr>
          <w:rFonts w:asciiTheme="minorHAnsi" w:hAnsiTheme="minorHAnsi" w:cstheme="minorHAnsi"/>
          <w:u w:val="single"/>
        </w:rPr>
        <w:tab/>
      </w:r>
      <w:r w:rsidRPr="004E3161">
        <w:rPr>
          <w:rFonts w:asciiTheme="minorHAnsi" w:hAnsiTheme="minorHAnsi" w:cstheme="minorHAnsi"/>
          <w:u w:val="single"/>
        </w:rPr>
        <w:tab/>
      </w:r>
      <w:r w:rsidRPr="004E3161">
        <w:rPr>
          <w:rFonts w:asciiTheme="minorHAnsi" w:hAnsiTheme="minorHAnsi" w:cstheme="minorHAnsi"/>
          <w:u w:val="single"/>
        </w:rPr>
        <w:tab/>
      </w:r>
      <w:r w:rsidRPr="004E3161">
        <w:rPr>
          <w:rFonts w:asciiTheme="minorHAnsi" w:hAnsiTheme="minorHAnsi" w:cstheme="minorHAnsi"/>
          <w:u w:val="single"/>
        </w:rPr>
        <w:tab/>
      </w:r>
      <w:r w:rsidRPr="004E3161">
        <w:rPr>
          <w:rFonts w:asciiTheme="minorHAnsi" w:hAnsiTheme="minorHAnsi" w:cstheme="minorHAnsi"/>
          <w:u w:val="single"/>
        </w:rPr>
        <w:tab/>
      </w:r>
    </w:p>
    <w:p w14:paraId="7BE4007B" w14:textId="77777777" w:rsidR="007D09BA" w:rsidRPr="004E3161" w:rsidRDefault="007D09BA" w:rsidP="007D09BA">
      <w:pPr>
        <w:rPr>
          <w:rFonts w:asciiTheme="minorHAnsi" w:hAnsiTheme="minorHAnsi" w:cstheme="minorHAnsi"/>
        </w:rPr>
      </w:pPr>
    </w:p>
    <w:p w14:paraId="318183D2" w14:textId="792AE65C" w:rsidR="00815ECD" w:rsidRPr="004E3161" w:rsidRDefault="00815ECD" w:rsidP="00815ECD">
      <w:pPr>
        <w:pStyle w:val="Level3"/>
        <w:keepNext/>
        <w:keepLines/>
        <w:ind w:left="0" w:firstLine="0"/>
        <w:rPr>
          <w:rFonts w:asciiTheme="minorHAnsi" w:hAnsiTheme="minorHAnsi" w:cstheme="minorHAnsi"/>
          <w:u w:val="single"/>
        </w:rPr>
      </w:pPr>
      <w:r w:rsidRPr="004E3161">
        <w:rPr>
          <w:rFonts w:asciiTheme="minorHAnsi" w:hAnsiTheme="minorHAnsi" w:cstheme="minorHAnsi"/>
        </w:rPr>
        <w:t xml:space="preserve">Signature of Vendor: </w:t>
      </w:r>
      <w:r w:rsidRPr="004E3161">
        <w:rPr>
          <w:rFonts w:asciiTheme="minorHAnsi" w:hAnsiTheme="minorHAnsi" w:cstheme="minorHAnsi"/>
          <w:u w:val="single"/>
        </w:rPr>
        <w:tab/>
      </w:r>
      <w:r w:rsidRPr="004E3161">
        <w:rPr>
          <w:rFonts w:asciiTheme="minorHAnsi" w:hAnsiTheme="minorHAnsi" w:cstheme="minorHAnsi"/>
          <w:u w:val="single"/>
        </w:rPr>
        <w:tab/>
      </w:r>
      <w:r w:rsidRPr="004E3161">
        <w:rPr>
          <w:rFonts w:asciiTheme="minorHAnsi" w:hAnsiTheme="minorHAnsi" w:cstheme="minorHAnsi"/>
          <w:u w:val="single"/>
        </w:rPr>
        <w:tab/>
      </w:r>
      <w:r w:rsidRPr="004E3161">
        <w:rPr>
          <w:rFonts w:asciiTheme="minorHAnsi" w:hAnsiTheme="minorHAnsi" w:cstheme="minorHAnsi"/>
          <w:u w:val="single"/>
        </w:rPr>
        <w:tab/>
      </w:r>
      <w:r w:rsidRPr="004E3161">
        <w:rPr>
          <w:rFonts w:asciiTheme="minorHAnsi" w:hAnsiTheme="minorHAnsi" w:cstheme="minorHAnsi"/>
          <w:u w:val="single"/>
        </w:rPr>
        <w:tab/>
      </w:r>
      <w:r w:rsidRPr="004E3161">
        <w:rPr>
          <w:rFonts w:asciiTheme="minorHAnsi" w:hAnsiTheme="minorHAnsi" w:cstheme="minorHAnsi"/>
          <w:u w:val="single"/>
        </w:rPr>
        <w:tab/>
      </w:r>
      <w:r w:rsidRPr="004E3161">
        <w:rPr>
          <w:rFonts w:asciiTheme="minorHAnsi" w:hAnsiTheme="minorHAnsi" w:cstheme="minorHAnsi"/>
          <w:u w:val="single"/>
        </w:rPr>
        <w:tab/>
      </w:r>
      <w:r w:rsidRPr="004E3161">
        <w:rPr>
          <w:rFonts w:asciiTheme="minorHAnsi" w:hAnsiTheme="minorHAnsi" w:cstheme="minorHAnsi"/>
          <w:u w:val="single"/>
        </w:rPr>
        <w:tab/>
      </w:r>
      <w:r w:rsidRPr="004E3161">
        <w:rPr>
          <w:rFonts w:asciiTheme="minorHAnsi" w:hAnsiTheme="minorHAnsi" w:cstheme="minorHAnsi"/>
          <w:u w:val="single"/>
        </w:rPr>
        <w:tab/>
      </w:r>
    </w:p>
    <w:p w14:paraId="7F4AB57E" w14:textId="77777777" w:rsidR="007D09BA" w:rsidRPr="004E3161" w:rsidRDefault="007D09BA" w:rsidP="004C7E26">
      <w:pPr>
        <w:tabs>
          <w:tab w:val="left" w:pos="3600"/>
        </w:tabs>
        <w:spacing w:after="0"/>
        <w:rPr>
          <w:rFonts w:asciiTheme="minorHAnsi" w:hAnsiTheme="minorHAnsi" w:cstheme="minorHAnsi"/>
        </w:rPr>
      </w:pPr>
    </w:p>
    <w:p w14:paraId="06F7C53A" w14:textId="699FE74D" w:rsidR="007D09BA" w:rsidRPr="004E3161" w:rsidRDefault="004E3161" w:rsidP="004E3161">
      <w:pPr>
        <w:tabs>
          <w:tab w:val="left" w:pos="1440"/>
          <w:tab w:val="left" w:pos="3600"/>
        </w:tabs>
        <w:spacing w:after="0"/>
        <w:rPr>
          <w:rFonts w:asciiTheme="minorHAnsi" w:hAnsiTheme="minorHAnsi" w:cstheme="minorHAnsi"/>
        </w:rPr>
      </w:pPr>
      <w:r w:rsidRPr="004E3161">
        <w:rPr>
          <w:rFonts w:asciiTheme="minorHAnsi" w:hAnsiTheme="minorHAnsi" w:cstheme="minorHAnsi"/>
        </w:rPr>
        <w:t>Date signed:</w:t>
      </w:r>
      <w:r w:rsidRPr="004E3161">
        <w:rPr>
          <w:rFonts w:asciiTheme="minorHAnsi" w:hAnsiTheme="minorHAnsi" w:cstheme="minorHAnsi"/>
        </w:rPr>
        <w:tab/>
        <w:t xml:space="preserve"> </w:t>
      </w:r>
      <w:sdt>
        <w:sdtPr>
          <w:rPr>
            <w:rFonts w:asciiTheme="minorHAnsi" w:hAnsiTheme="minorHAnsi" w:cstheme="minorHAnsi"/>
          </w:rPr>
          <w:id w:val="-1895040359"/>
          <w:placeholder>
            <w:docPart w:val="BDFBF0BC6CCA4F2B8427CCC3A7F6022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E3161">
            <w:rPr>
              <w:rStyle w:val="PlaceholderText"/>
              <w:rFonts w:asciiTheme="minorHAnsi" w:hAnsiTheme="minorHAnsi" w:cstheme="minorHAnsi"/>
            </w:rPr>
            <w:t>Click or tap to enter a date.</w:t>
          </w:r>
        </w:sdtContent>
      </w:sdt>
    </w:p>
    <w:p w14:paraId="0149300D" w14:textId="77777777" w:rsidR="007D09BA" w:rsidRPr="004E3161" w:rsidRDefault="007D09BA" w:rsidP="004C7E26">
      <w:pPr>
        <w:tabs>
          <w:tab w:val="left" w:pos="3600"/>
        </w:tabs>
        <w:spacing w:after="0"/>
        <w:rPr>
          <w:rFonts w:asciiTheme="minorHAnsi" w:hAnsiTheme="minorHAnsi" w:cstheme="minorHAnsi"/>
        </w:rPr>
      </w:pPr>
    </w:p>
    <w:p w14:paraId="740BD590" w14:textId="77777777" w:rsidR="007D09BA" w:rsidRDefault="007D09BA" w:rsidP="004C7E26">
      <w:pPr>
        <w:tabs>
          <w:tab w:val="left" w:pos="3600"/>
        </w:tabs>
        <w:spacing w:after="0"/>
      </w:pPr>
    </w:p>
    <w:sectPr w:rsidR="007D0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791B5" w14:textId="77777777" w:rsidR="00642513" w:rsidRDefault="00642513" w:rsidP="00EE480A">
      <w:pPr>
        <w:spacing w:after="0" w:line="240" w:lineRule="auto"/>
      </w:pPr>
      <w:r>
        <w:separator/>
      </w:r>
    </w:p>
  </w:endnote>
  <w:endnote w:type="continuationSeparator" w:id="0">
    <w:p w14:paraId="14EEF79E" w14:textId="77777777" w:rsidR="00642513" w:rsidRDefault="00642513" w:rsidP="00EE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2293B" w14:textId="77777777" w:rsidR="00F27297" w:rsidRDefault="00F272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F9B62" w14:textId="77777777" w:rsidR="00F27297" w:rsidRDefault="00F272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9A32" w14:textId="77777777" w:rsidR="00F27297" w:rsidRDefault="00F27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DA0EC" w14:textId="77777777" w:rsidR="00642513" w:rsidRDefault="00642513" w:rsidP="00EE480A">
      <w:pPr>
        <w:spacing w:after="0" w:line="240" w:lineRule="auto"/>
      </w:pPr>
      <w:r>
        <w:separator/>
      </w:r>
    </w:p>
  </w:footnote>
  <w:footnote w:type="continuationSeparator" w:id="0">
    <w:p w14:paraId="264C0763" w14:textId="77777777" w:rsidR="00642513" w:rsidRDefault="00642513" w:rsidP="00EE4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434F0" w14:textId="77777777" w:rsidR="00F27297" w:rsidRDefault="00F272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0B527" w14:textId="3B04FDAD" w:rsidR="004E3161" w:rsidRDefault="004E3161" w:rsidP="00EE480A">
    <w:pPr>
      <w:pStyle w:val="Header"/>
      <w:pBdr>
        <w:bottom w:val="single" w:sz="4" w:space="1" w:color="auto"/>
      </w:pBdr>
      <w:spacing w:before="40"/>
      <w:jc w:val="center"/>
    </w:pPr>
    <w:r>
      <w:t>Illinois Student Assistance Commission</w:t>
    </w:r>
  </w:p>
  <w:p w14:paraId="485667DD" w14:textId="7D80DFE9" w:rsidR="00EE480A" w:rsidRDefault="00EE480A" w:rsidP="00EE480A">
    <w:pPr>
      <w:pStyle w:val="Header"/>
      <w:pBdr>
        <w:bottom w:val="single" w:sz="4" w:space="1" w:color="auto"/>
      </w:pBdr>
      <w:spacing w:before="40"/>
      <w:jc w:val="center"/>
      <w:rPr>
        <w:rFonts w:asciiTheme="minorHAnsi" w:hAnsiTheme="minorHAnsi" w:cs="Arial"/>
        <w:spacing w:val="-5"/>
      </w:rPr>
    </w:pPr>
    <w:r>
      <w:t xml:space="preserve">Prepaid Tuition </w:t>
    </w:r>
    <w:r w:rsidR="007D4F8A">
      <w:t>Comprehensive Account Servicing</w:t>
    </w:r>
    <w:r>
      <w:rPr>
        <w:rFonts w:asciiTheme="minorHAnsi" w:hAnsiTheme="minorHAnsi" w:cs="Arial"/>
        <w:spacing w:val="-5"/>
      </w:rPr>
      <w:t xml:space="preserve"> </w:t>
    </w:r>
    <w:r w:rsidR="00F27297">
      <w:rPr>
        <w:rFonts w:asciiTheme="minorHAnsi" w:hAnsiTheme="minorHAnsi" w:cs="Arial"/>
        <w:spacing w:val="-5"/>
      </w:rPr>
      <w:t>Request for Proposal</w:t>
    </w:r>
  </w:p>
  <w:p w14:paraId="541AE501" w14:textId="19AD9280" w:rsidR="00F27297" w:rsidRDefault="00F27297" w:rsidP="00EE480A">
    <w:pPr>
      <w:pStyle w:val="Header"/>
      <w:pBdr>
        <w:bottom w:val="single" w:sz="4" w:space="1" w:color="auto"/>
      </w:pBdr>
      <w:spacing w:before="40"/>
      <w:jc w:val="center"/>
      <w:rPr>
        <w:rFonts w:asciiTheme="minorHAnsi" w:hAnsiTheme="minorHAnsi" w:cs="Arial"/>
        <w:spacing w:val="-5"/>
      </w:rPr>
    </w:pPr>
    <w:r>
      <w:rPr>
        <w:rFonts w:asciiTheme="minorHAnsi" w:hAnsiTheme="minorHAnsi" w:cs="Arial"/>
        <w:spacing w:val="-5"/>
      </w:rPr>
      <w:t>Mandatory Items Certification</w:t>
    </w:r>
  </w:p>
  <w:p w14:paraId="3998EE99" w14:textId="6BD86772" w:rsidR="007D4F8A" w:rsidRDefault="007D4F8A" w:rsidP="00EE480A">
    <w:pPr>
      <w:pStyle w:val="Header"/>
      <w:pBdr>
        <w:bottom w:val="single" w:sz="4" w:space="1" w:color="auto"/>
      </w:pBdr>
      <w:spacing w:before="40"/>
      <w:jc w:val="center"/>
      <w:rPr>
        <w:rFonts w:asciiTheme="minorHAnsi" w:hAnsiTheme="minorHAnsi" w:cs="Arial"/>
        <w:spacing w:val="-5"/>
      </w:rPr>
    </w:pPr>
    <w:r>
      <w:rPr>
        <w:rFonts w:asciiTheme="minorHAnsi" w:hAnsiTheme="minorHAnsi" w:cs="Arial"/>
        <w:spacing w:val="-5"/>
      </w:rPr>
      <w:t>GS-2024-054</w:t>
    </w:r>
  </w:p>
  <w:p w14:paraId="35DB527E" w14:textId="60FC96A8" w:rsidR="00EE480A" w:rsidRPr="009B0238" w:rsidRDefault="00EE480A" w:rsidP="004E3161">
    <w:pPr>
      <w:pStyle w:val="Header"/>
      <w:pBdr>
        <w:bottom w:val="single" w:sz="4" w:space="1" w:color="auto"/>
      </w:pBdr>
      <w:spacing w:before="40"/>
      <w:rPr>
        <w:rStyle w:val="PlaceholderText"/>
      </w:rPr>
    </w:pPr>
  </w:p>
  <w:p w14:paraId="52030730" w14:textId="39F87102" w:rsidR="00EE480A" w:rsidRDefault="00EE48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A69E" w14:textId="77777777" w:rsidR="00F27297" w:rsidRDefault="00F272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685"/>
    <w:multiLevelType w:val="hybridMultilevel"/>
    <w:tmpl w:val="41DC24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211F"/>
    <w:multiLevelType w:val="multilevel"/>
    <w:tmpl w:val="E7AE7FFC"/>
    <w:lvl w:ilvl="0">
      <w:start w:val="2"/>
      <w:numFmt w:val="upperLetter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2" w15:restartNumberingAfterBreak="0">
    <w:nsid w:val="190E5B5A"/>
    <w:multiLevelType w:val="multilevel"/>
    <w:tmpl w:val="4C9C565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000000" w:themeColor="text1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3" w15:restartNumberingAfterBreak="0">
    <w:nsid w:val="1A501403"/>
    <w:multiLevelType w:val="hybridMultilevel"/>
    <w:tmpl w:val="4B22BB3A"/>
    <w:lvl w:ilvl="0" w:tplc="ED24155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1C912364"/>
    <w:multiLevelType w:val="multilevel"/>
    <w:tmpl w:val="FD9A974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21B004B7"/>
    <w:multiLevelType w:val="multilevel"/>
    <w:tmpl w:val="4C9C565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000000" w:themeColor="text1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6" w15:restartNumberingAfterBreak="0">
    <w:nsid w:val="24BE537C"/>
    <w:multiLevelType w:val="multilevel"/>
    <w:tmpl w:val="1032C23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ind w:left="4680" w:hanging="1080"/>
      </w:pPr>
      <w:rPr>
        <w:rFonts w:ascii="Calibri" w:eastAsia="Calibri" w:hAnsi="Calibri" w:cs="Times New Roman"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7" w15:restartNumberingAfterBreak="0">
    <w:nsid w:val="25F2675C"/>
    <w:multiLevelType w:val="multilevel"/>
    <w:tmpl w:val="28D4CD0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ind w:left="4320" w:hanging="1080"/>
      </w:pPr>
      <w:rPr>
        <w:rFonts w:ascii="Calibri" w:eastAsia="Calibri" w:hAnsi="Calibri" w:cs="Times New Roman"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8" w15:restartNumberingAfterBreak="0">
    <w:nsid w:val="2C6722F7"/>
    <w:multiLevelType w:val="multilevel"/>
    <w:tmpl w:val="8E68A0E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000000" w:themeColor="text1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9" w15:restartNumberingAfterBreak="0">
    <w:nsid w:val="307F3F56"/>
    <w:multiLevelType w:val="hybridMultilevel"/>
    <w:tmpl w:val="2BACB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961A7"/>
    <w:multiLevelType w:val="multilevel"/>
    <w:tmpl w:val="4C9C565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000000" w:themeColor="text1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11" w15:restartNumberingAfterBreak="0">
    <w:nsid w:val="3ECB3CA3"/>
    <w:multiLevelType w:val="multilevel"/>
    <w:tmpl w:val="8EBA1EE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ind w:left="4320" w:hanging="1080"/>
      </w:pPr>
      <w:rPr>
        <w:rFonts w:ascii="Calibri" w:eastAsia="Calibri" w:hAnsi="Calibri" w:cs="Times New Roman"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12" w15:restartNumberingAfterBreak="0">
    <w:nsid w:val="3FED1E6C"/>
    <w:multiLevelType w:val="multilevel"/>
    <w:tmpl w:val="7BB2E88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ind w:left="8460" w:hanging="1080"/>
      </w:pPr>
      <w:rPr>
        <w:rFonts w:ascii="Calibri" w:eastAsia="Calibri" w:hAnsi="Calibri" w:cs="Times New Roman"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13" w15:restartNumberingAfterBreak="0">
    <w:nsid w:val="4FC212FE"/>
    <w:multiLevelType w:val="multilevel"/>
    <w:tmpl w:val="65340C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1E50556"/>
    <w:multiLevelType w:val="multilevel"/>
    <w:tmpl w:val="2494C5BE"/>
    <w:numStyleLink w:val="Style8"/>
  </w:abstractNum>
  <w:abstractNum w:abstractNumId="15" w15:restartNumberingAfterBreak="0">
    <w:nsid w:val="6C8D380F"/>
    <w:multiLevelType w:val="multilevel"/>
    <w:tmpl w:val="2494C5BE"/>
    <w:styleLink w:val="Style8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ind w:left="4320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num w:numId="1" w16cid:durableId="1303733220">
    <w:abstractNumId w:val="1"/>
  </w:num>
  <w:num w:numId="2" w16cid:durableId="761990460">
    <w:abstractNumId w:val="10"/>
  </w:num>
  <w:num w:numId="3" w16cid:durableId="1487362553">
    <w:abstractNumId w:val="4"/>
  </w:num>
  <w:num w:numId="4" w16cid:durableId="1911188872">
    <w:abstractNumId w:val="9"/>
  </w:num>
  <w:num w:numId="5" w16cid:durableId="1632856871">
    <w:abstractNumId w:val="2"/>
  </w:num>
  <w:num w:numId="6" w16cid:durableId="84155698">
    <w:abstractNumId w:val="8"/>
  </w:num>
  <w:num w:numId="7" w16cid:durableId="567149630">
    <w:abstractNumId w:val="5"/>
  </w:num>
  <w:num w:numId="8" w16cid:durableId="38945153">
    <w:abstractNumId w:val="13"/>
  </w:num>
  <w:num w:numId="9" w16cid:durableId="1599680172">
    <w:abstractNumId w:val="6"/>
  </w:num>
  <w:num w:numId="10" w16cid:durableId="632442306">
    <w:abstractNumId w:val="7"/>
  </w:num>
  <w:num w:numId="11" w16cid:durableId="1246837498">
    <w:abstractNumId w:val="12"/>
  </w:num>
  <w:num w:numId="12" w16cid:durableId="988899634">
    <w:abstractNumId w:val="14"/>
  </w:num>
  <w:num w:numId="13" w16cid:durableId="1692486978">
    <w:abstractNumId w:val="15"/>
  </w:num>
  <w:num w:numId="14" w16cid:durableId="658075137">
    <w:abstractNumId w:val="11"/>
  </w:num>
  <w:num w:numId="15" w16cid:durableId="2101873237">
    <w:abstractNumId w:val="3"/>
  </w:num>
  <w:num w:numId="16" w16cid:durableId="223683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80A"/>
    <w:rsid w:val="00350476"/>
    <w:rsid w:val="00471ABB"/>
    <w:rsid w:val="004C7E26"/>
    <w:rsid w:val="004E3161"/>
    <w:rsid w:val="0050030B"/>
    <w:rsid w:val="0064072A"/>
    <w:rsid w:val="00642513"/>
    <w:rsid w:val="00685912"/>
    <w:rsid w:val="007D09BA"/>
    <w:rsid w:val="007D4F8A"/>
    <w:rsid w:val="00815ECD"/>
    <w:rsid w:val="00982900"/>
    <w:rsid w:val="00B225F9"/>
    <w:rsid w:val="00C819CD"/>
    <w:rsid w:val="00D96D60"/>
    <w:rsid w:val="00DB159B"/>
    <w:rsid w:val="00DC6306"/>
    <w:rsid w:val="00EE480A"/>
    <w:rsid w:val="00F16996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F5E7C"/>
  <w15:chartTrackingRefBased/>
  <w15:docId w15:val="{DA585A06-930F-4C30-8607-729B8915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8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EE480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E480A"/>
    <w:rPr>
      <w:rFonts w:ascii="Arial" w:eastAsia="Times New Roman" w:hAnsi="Arial" w:cs="Arial"/>
      <w:sz w:val="20"/>
      <w:szCs w:val="24"/>
    </w:rPr>
  </w:style>
  <w:style w:type="paragraph" w:styleId="Header">
    <w:name w:val="header"/>
    <w:basedOn w:val="Normal"/>
    <w:link w:val="HeaderChar"/>
    <w:unhideWhenUsed/>
    <w:rsid w:val="00EE4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E480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4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80A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E480A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EE480A"/>
    <w:pPr>
      <w:ind w:left="720"/>
      <w:contextualSpacing/>
    </w:pPr>
  </w:style>
  <w:style w:type="paragraph" w:customStyle="1" w:styleId="Level4">
    <w:name w:val="Level4"/>
    <w:basedOn w:val="Normal"/>
    <w:rsid w:val="00EE480A"/>
    <w:pPr>
      <w:tabs>
        <w:tab w:val="left" w:pos="720"/>
        <w:tab w:val="left" w:pos="1080"/>
        <w:tab w:val="left" w:pos="1440"/>
        <w:tab w:val="left" w:pos="1800"/>
      </w:tabs>
      <w:spacing w:after="120" w:line="240" w:lineRule="auto"/>
      <w:ind w:left="3600" w:hanging="1440"/>
      <w:jc w:val="both"/>
      <w:outlineLvl w:val="1"/>
    </w:pPr>
    <w:rPr>
      <w:rFonts w:ascii="Arial Narrow" w:eastAsia="Times New Roman" w:hAnsi="Arial Narrow"/>
    </w:rPr>
  </w:style>
  <w:style w:type="paragraph" w:styleId="BodyTextIndent">
    <w:name w:val="Body Text Indent"/>
    <w:basedOn w:val="Normal"/>
    <w:link w:val="BodyTextIndentChar"/>
    <w:uiPriority w:val="99"/>
    <w:semiHidden/>
    <w:rsid w:val="00EE480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480A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EE480A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E480A"/>
    <w:rPr>
      <w:rFonts w:ascii="Times New Roman" w:eastAsia="Times New Roman" w:hAnsi="Times New Roman" w:cs="Times New Roman"/>
      <w:b/>
      <w:szCs w:val="2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E480A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480A"/>
    <w:rPr>
      <w:rFonts w:ascii="Consolas" w:eastAsia="Times New Roman" w:hAnsi="Consolas" w:cs="Times New Roman"/>
      <w:sz w:val="21"/>
      <w:szCs w:val="21"/>
    </w:rPr>
  </w:style>
  <w:style w:type="character" w:customStyle="1" w:styleId="Style10">
    <w:name w:val="Style 10"/>
    <w:basedOn w:val="DefaultParagraphFont"/>
    <w:uiPriority w:val="1"/>
    <w:rsid w:val="00EE480A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4C7E2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e8">
    <w:name w:val="Style8"/>
    <w:uiPriority w:val="99"/>
    <w:rsid w:val="004C7E26"/>
    <w:pPr>
      <w:numPr>
        <w:numId w:val="13"/>
      </w:numPr>
    </w:pPr>
  </w:style>
  <w:style w:type="paragraph" w:customStyle="1" w:styleId="Level3">
    <w:name w:val="Level3"/>
    <w:basedOn w:val="Normal"/>
    <w:rsid w:val="007D09BA"/>
    <w:pPr>
      <w:tabs>
        <w:tab w:val="left" w:pos="720"/>
        <w:tab w:val="left" w:pos="1080"/>
        <w:tab w:val="left" w:pos="1440"/>
      </w:tabs>
      <w:spacing w:after="120" w:line="240" w:lineRule="auto"/>
      <w:ind w:left="2160" w:hanging="720"/>
      <w:jc w:val="both"/>
      <w:outlineLvl w:val="1"/>
    </w:pPr>
    <w:rPr>
      <w:rFonts w:ascii="Arial Narrow" w:eastAsia="Times New Roman" w:hAnsi="Arial Narrow"/>
    </w:rPr>
  </w:style>
  <w:style w:type="paragraph" w:styleId="Revision">
    <w:name w:val="Revision"/>
    <w:hidden/>
    <w:uiPriority w:val="99"/>
    <w:semiHidden/>
    <w:rsid w:val="007D4F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FBF0BC6CCA4F2B8427CCC3A7F60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5BC2A-DDD4-48F3-8B32-AAD784FB24A0}"/>
      </w:docPartPr>
      <w:docPartBody>
        <w:p w:rsidR="0062182F" w:rsidRDefault="0026785D" w:rsidP="0026785D">
          <w:pPr>
            <w:pStyle w:val="BDFBF0BC6CCA4F2B8427CCC3A7F60227"/>
          </w:pPr>
          <w:r w:rsidRPr="0099380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5D"/>
    <w:rsid w:val="0026785D"/>
    <w:rsid w:val="0062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785D"/>
    <w:rPr>
      <w:rFonts w:cs="Times New Roman"/>
      <w:color w:val="808080"/>
    </w:rPr>
  </w:style>
  <w:style w:type="paragraph" w:customStyle="1" w:styleId="BDFBF0BC6CCA4F2B8427CCC3A7F60227">
    <w:name w:val="BDFBF0BC6CCA4F2B8427CCC3A7F60227"/>
    <w:rsid w:val="0026785D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B3792-A259-443B-ACDC-42D3132D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Sayers, Lisa</dc:creator>
  <cp:keywords/>
  <dc:description/>
  <cp:lastModifiedBy>Sayers, Lisa</cp:lastModifiedBy>
  <cp:revision>4</cp:revision>
  <dcterms:created xsi:type="dcterms:W3CDTF">2023-10-31T18:44:00Z</dcterms:created>
  <dcterms:modified xsi:type="dcterms:W3CDTF">2023-10-31T20:12:00Z</dcterms:modified>
</cp:coreProperties>
</file>